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CC" w:rsidRPr="00022EE2" w:rsidRDefault="000E4DCC" w:rsidP="000E4DCC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7C1357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proofErr w:type="gramEnd"/>
      <w:r w:rsidRPr="007C1357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852"/>
        <w:gridCol w:w="2409"/>
        <w:gridCol w:w="2410"/>
        <w:gridCol w:w="2977"/>
        <w:gridCol w:w="2551"/>
        <w:gridCol w:w="4253"/>
      </w:tblGrid>
      <w:tr w:rsidR="000E4DCC" w:rsidRPr="00022EE2" w:rsidTr="00E8120E">
        <w:trPr>
          <w:trHeight w:val="1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AF2E29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29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и большая Родина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E2409F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9F">
              <w:rPr>
                <w:rFonts w:ascii="Times New Roman" w:hAnsi="Times New Roman" w:cs="Times New Roman"/>
                <w:sz w:val="24"/>
                <w:szCs w:val="24"/>
              </w:rPr>
              <w:t>Посмотреть видео по ссылке</w:t>
            </w:r>
          </w:p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Pr="00E24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https://uchitelya.com/obschestvoznanie/62079-prezentaciya-rossiya-nasha-rodina-5-klass.html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C" w:rsidRDefault="000E4DCC" w:rsidP="00E812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понятия и даты: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малая родина, Родина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D75B7E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§26;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с.142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состав.мал.рассказ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на выбор;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с.96 з.1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E67750" w:rsidRDefault="000E4DCC" w:rsidP="00E8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21.04.</w:t>
            </w:r>
          </w:p>
        </w:tc>
      </w:tr>
    </w:tbl>
    <w:p w:rsidR="000E4DCC" w:rsidRPr="00022EE2" w:rsidRDefault="000E4DCC" w:rsidP="000E4DCC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7C13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864"/>
        <w:gridCol w:w="2256"/>
        <w:gridCol w:w="3685"/>
        <w:gridCol w:w="2693"/>
        <w:gridCol w:w="1843"/>
        <w:gridCol w:w="3686"/>
      </w:tblGrid>
      <w:tr w:rsidR="000E4DCC" w:rsidRPr="00022EE2" w:rsidTr="00E8120E">
        <w:trPr>
          <w:trHeight w:val="16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Default="000E4DCC" w:rsidP="00E8120E">
            <w:r w:rsidRPr="00107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Посмотреть видео по </w:t>
            </w:r>
            <w:r w:rsidRPr="00107CDC">
              <w:rPr>
                <w:rFonts w:ascii="Times New Roman" w:hAnsi="Times New Roman" w:cs="Times New Roman"/>
                <w:sz w:val="24"/>
                <w:szCs w:val="24"/>
              </w:rPr>
              <w:t xml:space="preserve">ссылке </w:t>
            </w:r>
          </w:p>
          <w:p w:rsidR="000E4DCC" w:rsidRPr="00456A3F" w:rsidRDefault="000E4DCC" w:rsidP="00E812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456A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https://resh.edu.ru/subject/lesson/7126/main/255567/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C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1.Записать тему урока.</w:t>
            </w:r>
          </w:p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2.В тетрадь записать понятия: </w:t>
            </w:r>
            <w:r w:rsidRPr="000039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сверстники,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дружба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D75B7E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§14; Проверим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с.58-60 зад.2,5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E67750" w:rsidRDefault="000E4DCC" w:rsidP="00E8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24.04.</w:t>
            </w:r>
          </w:p>
        </w:tc>
      </w:tr>
    </w:tbl>
    <w:p w:rsidR="000E4DCC" w:rsidRPr="00022EE2" w:rsidRDefault="000E4DCC" w:rsidP="000E4DCC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7C13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864"/>
        <w:gridCol w:w="3106"/>
        <w:gridCol w:w="2977"/>
        <w:gridCol w:w="1984"/>
        <w:gridCol w:w="2410"/>
        <w:gridCol w:w="3686"/>
      </w:tblGrid>
      <w:tr w:rsidR="000E4DCC" w:rsidRPr="00022EE2" w:rsidTr="00E8120E">
        <w:trPr>
          <w:trHeight w:val="16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F66735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35">
              <w:rPr>
                <w:rFonts w:ascii="Times New Roman" w:hAnsi="Times New Roman" w:cs="Times New Roman"/>
                <w:sz w:val="24"/>
                <w:szCs w:val="24"/>
              </w:rPr>
              <w:t>Суд-защитник прав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5311A5" w:rsidRDefault="000E4DCC" w:rsidP="00E812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1A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ссылку </w:t>
            </w:r>
            <w:hyperlink r:id="rId6" w:history="1">
              <w:r w:rsidRPr="005311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https://resh.edu.ru/subject/lesson/1919/main/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C" w:rsidRDefault="000E4DCC" w:rsidP="00E812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E4DCC" w:rsidRDefault="000E4DCC" w:rsidP="00E812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понятие: </w:t>
            </w:r>
            <w:r w:rsidRPr="000E4D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суд, презумпция невиновности, улика.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D75B7E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§26;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зад.1,5,6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E67750" w:rsidRDefault="000E4DCC" w:rsidP="00E8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21.04.</w:t>
            </w:r>
          </w:p>
        </w:tc>
      </w:tr>
    </w:tbl>
    <w:p w:rsidR="000E4DCC" w:rsidRDefault="000E4DCC" w:rsidP="000E4DCC">
      <w:pPr>
        <w:rPr>
          <w:rFonts w:ascii="Times New Roman" w:hAnsi="Times New Roman" w:cs="Times New Roman"/>
          <w:sz w:val="24"/>
          <w:szCs w:val="24"/>
        </w:rPr>
      </w:pPr>
    </w:p>
    <w:p w:rsidR="000E4DCC" w:rsidRDefault="000E4DCC" w:rsidP="000E4DCC">
      <w:pPr>
        <w:rPr>
          <w:rFonts w:ascii="Times New Roman" w:hAnsi="Times New Roman" w:cs="Times New Roman"/>
          <w:sz w:val="24"/>
          <w:szCs w:val="24"/>
        </w:rPr>
      </w:pPr>
    </w:p>
    <w:p w:rsidR="000E4DCC" w:rsidRDefault="000E4DCC" w:rsidP="000E4DCC">
      <w:pPr>
        <w:rPr>
          <w:rFonts w:ascii="Times New Roman" w:hAnsi="Times New Roman" w:cs="Times New Roman"/>
          <w:sz w:val="24"/>
          <w:szCs w:val="24"/>
        </w:rPr>
      </w:pPr>
    </w:p>
    <w:p w:rsidR="000E4DCC" w:rsidRDefault="000E4DCC" w:rsidP="000E4DCC">
      <w:pPr>
        <w:rPr>
          <w:rFonts w:ascii="Times New Roman" w:hAnsi="Times New Roman" w:cs="Times New Roman"/>
          <w:sz w:val="24"/>
          <w:szCs w:val="24"/>
        </w:rPr>
      </w:pPr>
    </w:p>
    <w:p w:rsidR="000E4DCC" w:rsidRPr="00022EE2" w:rsidRDefault="000E4DCC" w:rsidP="000E4DCC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lastRenderedPageBreak/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7C13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864"/>
        <w:gridCol w:w="2397"/>
        <w:gridCol w:w="3119"/>
        <w:gridCol w:w="2977"/>
        <w:gridCol w:w="2409"/>
        <w:gridCol w:w="3686"/>
      </w:tblGrid>
      <w:tr w:rsidR="000E4DCC" w:rsidRPr="00022EE2" w:rsidTr="00E8120E">
        <w:trPr>
          <w:trHeight w:val="16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D54A09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09">
              <w:rPr>
                <w:rFonts w:ascii="Times New Roman" w:hAnsi="Times New Roman" w:cs="Times New Roman"/>
                <w:sz w:val="24"/>
                <w:szCs w:val="24"/>
              </w:rPr>
              <w:t>Экономические, социальные и культурные права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7B05B7" w:rsidRDefault="000E4DCC" w:rsidP="00E812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05B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конспект по ссылке </w:t>
            </w:r>
            <w:hyperlink r:id="rId7" w:history="1">
              <w:r w:rsidRPr="007B05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https://videouroki.net/video/10-sotsial-nyie-ekonomichieskiie-i-kul-turnyie-prava-rossiiskikh-ghrazhdan.html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C" w:rsidRDefault="000E4DCC" w:rsidP="00E812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понятия: </w:t>
            </w:r>
            <w:r w:rsidRPr="003635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экономические права, социальные права, культурные права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D75B7E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§30;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с.99-100 зад.1</w:t>
            </w:r>
            <w:r w:rsidRPr="00E96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0E4DCC" w:rsidRPr="00D75B7E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E67750" w:rsidRDefault="000E4DCC" w:rsidP="00E8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21.04.</w:t>
            </w:r>
          </w:p>
        </w:tc>
      </w:tr>
    </w:tbl>
    <w:p w:rsidR="000E4DCC" w:rsidRDefault="000E4DCC" w:rsidP="000E4DCC"/>
    <w:p w:rsidR="000E4DCC" w:rsidRPr="00022EE2" w:rsidRDefault="000E4DCC" w:rsidP="000E4DCC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7C13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864"/>
        <w:gridCol w:w="2397"/>
        <w:gridCol w:w="2410"/>
        <w:gridCol w:w="4253"/>
        <w:gridCol w:w="2409"/>
        <w:gridCol w:w="3119"/>
      </w:tblGrid>
      <w:tr w:rsidR="000E4DCC" w:rsidRPr="00022EE2" w:rsidTr="00E8120E">
        <w:trPr>
          <w:trHeight w:val="120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B23246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Семья под защитой закона.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Default="000E4DCC" w:rsidP="00E8120E">
            <w:r w:rsidRPr="00637D7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ссылку </w:t>
            </w:r>
          </w:p>
          <w:p w:rsidR="000E4DCC" w:rsidRPr="00E96D74" w:rsidRDefault="000E4DCC" w:rsidP="00E812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anchor="176600" w:history="1">
              <w:r>
                <w:rPr>
                  <w:rStyle w:val="a4"/>
                </w:rPr>
                <w:t>https://resh.edu.ru/subject/lesson/1917/control/1/#176600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D75B7E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С.177 зад.4 в учебнике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CC" w:rsidRPr="00E67750" w:rsidRDefault="000E4DCC" w:rsidP="00E8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17.04.</w:t>
            </w:r>
          </w:p>
        </w:tc>
      </w:tr>
      <w:tr w:rsidR="000E4DCC" w:rsidRPr="00022EE2" w:rsidTr="00E8120E">
        <w:trPr>
          <w:trHeight w:val="16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C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C" w:rsidRPr="004073C3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C" w:rsidRPr="00B23246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4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ссылку </w:t>
            </w:r>
          </w:p>
          <w:p w:rsidR="000E4DCC" w:rsidRPr="00637D76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232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https://resh.edu.ru/subject/lesson/1916/main/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C" w:rsidRDefault="000E4DCC" w:rsidP="00E812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0E4DCC" w:rsidRPr="00022EE2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</w:t>
            </w:r>
            <w:proofErr w:type="spellStart"/>
            <w:r w:rsidRPr="000E4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понятия</w:t>
            </w:r>
            <w:proofErr w:type="gramStart"/>
            <w:r w:rsidRPr="000E4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0E4D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0E4D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дминистративное</w:t>
            </w:r>
            <w:proofErr w:type="spellEnd"/>
            <w:r w:rsidRPr="000E4D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D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право,субъекты</w:t>
            </w:r>
            <w:proofErr w:type="spellEnd"/>
            <w:r w:rsidRPr="000E4D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административного право, нормы административного право, административное правоотношение, административное правонарушение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C" w:rsidRPr="00E96D74" w:rsidRDefault="000E4DCC" w:rsidP="00E812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зад.1,4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C" w:rsidRDefault="000E4DCC" w:rsidP="00E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20.04.</w:t>
            </w:r>
          </w:p>
        </w:tc>
      </w:tr>
    </w:tbl>
    <w:p w:rsidR="00F52487" w:rsidRDefault="00F52487"/>
    <w:sectPr w:rsidR="00F52487" w:rsidSect="000E4D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DCC"/>
    <w:rsid w:val="000E4DCC"/>
    <w:rsid w:val="00F5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E4D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17/control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video/10-sotsial-nyie-ekonomichieskiie-i-kul-turnyie-prava-rossiiskikh-ghrazhd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919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126/main/25556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chitelya.com/obschestvoznanie/62079-prezentaciya-rossiya-nasha-rodina-5-klass.html" TargetMode="External"/><Relationship Id="rId9" Type="http://schemas.openxmlformats.org/officeDocument/2006/relationships/hyperlink" Target="https://resh.edu.ru/subject/lesson/191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2020-04-12T20:18:00Z</dcterms:created>
  <dcterms:modified xsi:type="dcterms:W3CDTF">2020-04-12T20:22:00Z</dcterms:modified>
</cp:coreProperties>
</file>